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9A3" w14:textId="77777777" w:rsidR="00846B02" w:rsidRPr="00343910" w:rsidRDefault="009643DE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3FE1C744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53A64642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2CE2218D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7A2DF450" w14:textId="6DE8F541" w:rsidR="00AD0BFD" w:rsidRDefault="00407047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7047">
        <w:rPr>
          <w:rFonts w:ascii="Arial" w:hAnsi="Arial" w:cs="Arial"/>
          <w:b/>
          <w:sz w:val="24"/>
          <w:szCs w:val="24"/>
        </w:rPr>
        <w:t>MFP-</w:t>
      </w:r>
      <w:r w:rsidR="00372AEE">
        <w:rPr>
          <w:rFonts w:ascii="Arial" w:hAnsi="Arial" w:cs="Arial"/>
          <w:b/>
          <w:sz w:val="24"/>
          <w:szCs w:val="24"/>
        </w:rPr>
        <w:t>BJA</w:t>
      </w:r>
      <w:r w:rsidRPr="00407047">
        <w:rPr>
          <w:rFonts w:ascii="Arial" w:hAnsi="Arial" w:cs="Arial"/>
          <w:b/>
          <w:sz w:val="24"/>
          <w:szCs w:val="24"/>
        </w:rPr>
        <w:t>/20</w:t>
      </w:r>
      <w:r w:rsidR="00263941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kódszámú </w:t>
      </w:r>
    </w:p>
    <w:p w14:paraId="500295F3" w14:textId="208F96AA" w:rsidR="00AD0BFD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„</w:t>
      </w:r>
      <w:r w:rsidR="00372AEE">
        <w:rPr>
          <w:rFonts w:ascii="Arial" w:hAnsi="Arial" w:cs="Arial"/>
          <w:b/>
          <w:sz w:val="24"/>
          <w:szCs w:val="24"/>
        </w:rPr>
        <w:t>Önkormányzati járdaépítés/felújítás anyagtámogatása</w:t>
      </w:r>
      <w:r w:rsidR="00263941">
        <w:rPr>
          <w:rFonts w:ascii="Arial" w:hAnsi="Arial" w:cs="Arial"/>
          <w:b/>
          <w:sz w:val="24"/>
          <w:szCs w:val="24"/>
        </w:rPr>
        <w:t xml:space="preserve"> - 2021</w:t>
      </w:r>
      <w:r w:rsidRPr="009E0F55">
        <w:rPr>
          <w:rFonts w:ascii="Arial" w:hAnsi="Arial" w:cs="Arial"/>
          <w:b/>
          <w:sz w:val="24"/>
          <w:szCs w:val="24"/>
        </w:rPr>
        <w:t>”</w:t>
      </w:r>
    </w:p>
    <w:p w14:paraId="0E3F72E8" w14:textId="77777777" w:rsidR="00661E11" w:rsidRPr="009E0F55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 xml:space="preserve">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Pr="009E0F55">
        <w:rPr>
          <w:rFonts w:ascii="Arial" w:hAnsi="Arial" w:cs="Arial"/>
          <w:b/>
          <w:sz w:val="24"/>
          <w:szCs w:val="24"/>
        </w:rPr>
        <w:t xml:space="preserve"> rövid összefoglalója</w:t>
      </w:r>
    </w:p>
    <w:p w14:paraId="3327E9C7" w14:textId="77777777"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14:paraId="1D403350" w14:textId="77777777" w:rsidR="000F315B" w:rsidRPr="00343910" w:rsidRDefault="00583BA3" w:rsidP="00112065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>edvezményezett neve</w:t>
      </w:r>
      <w:r w:rsidR="000F315B" w:rsidRPr="007B34E1">
        <w:rPr>
          <w:rFonts w:ascii="Arial" w:hAnsi="Arial" w:cs="Arial"/>
        </w:rPr>
        <w:t xml:space="preserve">: </w:t>
      </w:r>
      <w:r w:rsidR="00EC7161">
        <w:rPr>
          <w:rFonts w:ascii="Arial" w:hAnsi="Arial" w:cs="Arial"/>
          <w:b/>
          <w:bCs/>
        </w:rPr>
        <w:t>Iszkaszentgyörgy</w:t>
      </w:r>
      <w:r w:rsidR="00020915" w:rsidRPr="00343910">
        <w:rPr>
          <w:rFonts w:ascii="Arial" w:hAnsi="Arial" w:cs="Arial"/>
          <w:b/>
          <w:bCs/>
        </w:rPr>
        <w:t xml:space="preserve"> Község Önkormányzata</w:t>
      </w:r>
    </w:p>
    <w:p w14:paraId="42FD4A7F" w14:textId="59D91A17"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P</w:t>
      </w:r>
      <w:r w:rsidR="000B136F">
        <w:rPr>
          <w:rFonts w:ascii="Arial" w:hAnsi="Arial" w:cs="Arial"/>
          <w:u w:val="single"/>
        </w:rPr>
        <w:t>rojekt címe</w:t>
      </w:r>
      <w:r w:rsidR="000B136F" w:rsidRPr="007B34E1">
        <w:rPr>
          <w:rFonts w:ascii="Arial" w:hAnsi="Arial" w:cs="Arial"/>
        </w:rPr>
        <w:t>:</w:t>
      </w:r>
      <w:r w:rsidR="000B136F">
        <w:rPr>
          <w:rFonts w:ascii="Arial" w:hAnsi="Arial" w:cs="Arial"/>
        </w:rPr>
        <w:t xml:space="preserve"> </w:t>
      </w:r>
      <w:r w:rsidR="00372AEE">
        <w:rPr>
          <w:rFonts w:ascii="Arial" w:hAnsi="Arial" w:cs="Arial"/>
          <w:b/>
          <w:bCs/>
        </w:rPr>
        <w:t>József utcai járdafelúítás</w:t>
      </w:r>
    </w:p>
    <w:p w14:paraId="0A1FBA17" w14:textId="401359A0"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B136F">
        <w:rPr>
          <w:rFonts w:ascii="Arial" w:hAnsi="Arial" w:cs="Arial"/>
          <w:u w:val="single"/>
        </w:rPr>
        <w:t>zerződött támogatás összege</w:t>
      </w:r>
      <w:r w:rsidR="000B136F" w:rsidRPr="007B34E1">
        <w:rPr>
          <w:rFonts w:ascii="Arial" w:hAnsi="Arial" w:cs="Arial"/>
        </w:rPr>
        <w:t>:</w:t>
      </w:r>
      <w:r w:rsidR="000B136F">
        <w:rPr>
          <w:rFonts w:ascii="Arial" w:hAnsi="Arial" w:cs="Arial"/>
        </w:rPr>
        <w:t xml:space="preserve"> </w:t>
      </w:r>
      <w:r w:rsidR="00372AEE">
        <w:rPr>
          <w:rFonts w:ascii="Arial" w:hAnsi="Arial" w:cs="Arial"/>
          <w:b/>
        </w:rPr>
        <w:t>4.997.454</w:t>
      </w:r>
      <w:r w:rsidR="000F315B" w:rsidRPr="00343910">
        <w:rPr>
          <w:rFonts w:ascii="Arial" w:hAnsi="Arial" w:cs="Arial"/>
          <w:b/>
          <w:bCs/>
        </w:rPr>
        <w:t>- Ft</w:t>
      </w:r>
    </w:p>
    <w:p w14:paraId="7E32B08F" w14:textId="77777777"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</w:t>
      </w:r>
      <w:r w:rsidR="000F315B" w:rsidRPr="007B34E1">
        <w:rPr>
          <w:rFonts w:ascii="Arial" w:hAnsi="Arial" w:cs="Arial"/>
        </w:rPr>
        <w:t>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14:paraId="79AC6498" w14:textId="77777777"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</w:t>
      </w:r>
      <w:r w:rsidRPr="007B34E1">
        <w:rPr>
          <w:rFonts w:ascii="Arial" w:hAnsi="Arial" w:cs="Arial"/>
        </w:rPr>
        <w:t>:</w:t>
      </w:r>
    </w:p>
    <w:p w14:paraId="7BA40233" w14:textId="34CE55A9" w:rsidR="00AD354F" w:rsidRDefault="00EC7161" w:rsidP="000B136F">
      <w:pPr>
        <w:spacing w:after="0" w:line="276" w:lineRule="auto"/>
        <w:jc w:val="both"/>
        <w:rPr>
          <w:rFonts w:ascii="Arial" w:hAnsi="Arial" w:cs="Arial"/>
        </w:rPr>
      </w:pPr>
      <w:r w:rsidRPr="00EC7161">
        <w:rPr>
          <w:rFonts w:ascii="Arial" w:hAnsi="Arial" w:cs="Arial"/>
        </w:rPr>
        <w:t xml:space="preserve">A Magyar Falu </w:t>
      </w:r>
      <w:r w:rsidR="000B136F">
        <w:rPr>
          <w:rFonts w:ascii="Arial" w:hAnsi="Arial" w:cs="Arial"/>
        </w:rPr>
        <w:t>P</w:t>
      </w:r>
      <w:r w:rsidRPr="00EC7161">
        <w:rPr>
          <w:rFonts w:ascii="Arial" w:hAnsi="Arial" w:cs="Arial"/>
        </w:rPr>
        <w:t>rogram</w:t>
      </w:r>
      <w:r w:rsidR="000B136F">
        <w:rPr>
          <w:rFonts w:ascii="Arial" w:hAnsi="Arial" w:cs="Arial"/>
        </w:rPr>
        <w:t>ban</w:t>
      </w:r>
      <w:r w:rsidRPr="00EC7161">
        <w:rPr>
          <w:rFonts w:ascii="Arial" w:hAnsi="Arial" w:cs="Arial"/>
        </w:rPr>
        <w:t xml:space="preserve"> </w:t>
      </w:r>
      <w:r w:rsidR="000B136F">
        <w:rPr>
          <w:rFonts w:ascii="Arial" w:hAnsi="Arial" w:cs="Arial"/>
        </w:rPr>
        <w:t>meghirdetésre került „</w:t>
      </w:r>
      <w:r w:rsidR="00372AEE">
        <w:rPr>
          <w:rFonts w:ascii="Arial" w:hAnsi="Arial" w:cs="Arial"/>
        </w:rPr>
        <w:t>Önkormányzati járdaépítés/felújítása anyagtámogatása</w:t>
      </w:r>
      <w:r w:rsidR="00263941">
        <w:rPr>
          <w:rFonts w:ascii="Arial" w:hAnsi="Arial" w:cs="Arial"/>
        </w:rPr>
        <w:t xml:space="preserve"> - 2021</w:t>
      </w:r>
      <w:r w:rsidR="000B136F">
        <w:rPr>
          <w:rFonts w:ascii="Arial" w:hAnsi="Arial" w:cs="Arial"/>
        </w:rPr>
        <w:t xml:space="preserve">” című pályázat keretében </w:t>
      </w:r>
      <w:r w:rsidR="007B34E1">
        <w:rPr>
          <w:rFonts w:ascii="Arial" w:hAnsi="Arial" w:cs="Arial"/>
        </w:rPr>
        <w:t>az önkormányzat</w:t>
      </w:r>
      <w:r w:rsidR="00263941">
        <w:rPr>
          <w:rFonts w:ascii="Arial" w:hAnsi="Arial" w:cs="Arial"/>
        </w:rPr>
        <w:t xml:space="preserve">unk </w:t>
      </w:r>
      <w:r w:rsidR="00877127">
        <w:rPr>
          <w:rFonts w:ascii="Arial" w:hAnsi="Arial" w:cs="Arial"/>
        </w:rPr>
        <w:t>a kastélyba és iskolába vezető József Attila utca 510 m2-en történő felújításához</w:t>
      </w:r>
      <w:r w:rsidR="009643DE">
        <w:rPr>
          <w:rFonts w:ascii="Arial" w:hAnsi="Arial" w:cs="Arial"/>
        </w:rPr>
        <w:t>, 150 cm-re szélesítéséhez</w:t>
      </w:r>
      <w:r w:rsidR="00877127">
        <w:rPr>
          <w:rFonts w:ascii="Arial" w:hAnsi="Arial" w:cs="Arial"/>
        </w:rPr>
        <w:t xml:space="preserve"> szükséges anyagok</w:t>
      </w:r>
      <w:r w:rsidR="00AD354F">
        <w:rPr>
          <w:rFonts w:ascii="Arial" w:hAnsi="Arial" w:cs="Arial"/>
        </w:rPr>
        <w:t xml:space="preserve"> (</w:t>
      </w:r>
      <w:r w:rsidR="00AD354F">
        <w:rPr>
          <w:rFonts w:ascii="Arial" w:hAnsi="Arial" w:cs="Arial"/>
        </w:rPr>
        <w:t>kiegyenlítő réteg, új térkő- ás szegélyelemek</w:t>
      </w:r>
      <w:r w:rsidR="00AD354F">
        <w:rPr>
          <w:rFonts w:ascii="Arial" w:hAnsi="Arial" w:cs="Arial"/>
        </w:rPr>
        <w:t>)</w:t>
      </w:r>
      <w:r w:rsidR="00877127">
        <w:rPr>
          <w:rFonts w:ascii="Arial" w:hAnsi="Arial" w:cs="Arial"/>
        </w:rPr>
        <w:t xml:space="preserve"> beszerzéséhez nyert támogatást.</w:t>
      </w:r>
    </w:p>
    <w:p w14:paraId="3323D20C" w14:textId="77777777" w:rsidR="009643DE" w:rsidRDefault="009643DE" w:rsidP="000B136F">
      <w:pPr>
        <w:spacing w:after="0" w:line="276" w:lineRule="auto"/>
        <w:jc w:val="both"/>
        <w:rPr>
          <w:rFonts w:ascii="Arial" w:hAnsi="Arial" w:cs="Arial"/>
        </w:rPr>
      </w:pPr>
    </w:p>
    <w:p w14:paraId="659C04CA" w14:textId="7F0F4AC6" w:rsidR="00263941" w:rsidRDefault="00877127" w:rsidP="000B136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354F">
        <w:rPr>
          <w:rFonts w:ascii="Arial" w:hAnsi="Arial" w:cs="Arial"/>
        </w:rPr>
        <w:t>z anyagok</w:t>
      </w:r>
      <w:r>
        <w:rPr>
          <w:rFonts w:ascii="Arial" w:hAnsi="Arial" w:cs="Arial"/>
        </w:rPr>
        <w:t xml:space="preserve"> felhasználásával megépült járda nagyban hozzájárul </w:t>
      </w:r>
      <w:r w:rsidR="00AD354F">
        <w:rPr>
          <w:rFonts w:ascii="Arial" w:hAnsi="Arial" w:cs="Arial"/>
        </w:rPr>
        <w:t>településünk belterületén a</w:t>
      </w:r>
      <w:r>
        <w:rPr>
          <w:rFonts w:ascii="Arial" w:hAnsi="Arial" w:cs="Arial"/>
        </w:rPr>
        <w:t xml:space="preserve"> biztonságos gyalogosközlekedéséhez, a</w:t>
      </w:r>
      <w:r w:rsidR="00AD354F">
        <w:rPr>
          <w:rFonts w:ascii="Arial" w:hAnsi="Arial" w:cs="Arial"/>
        </w:rPr>
        <w:t>z egységes, esztétikus falukép kialakításához.</w:t>
      </w:r>
    </w:p>
    <w:p w14:paraId="2D70B70A" w14:textId="77777777" w:rsidR="001C74E7" w:rsidRDefault="001C74E7" w:rsidP="00EE6382">
      <w:pPr>
        <w:spacing w:line="276" w:lineRule="auto"/>
        <w:jc w:val="both"/>
      </w:pPr>
    </w:p>
    <w:p w14:paraId="582AC58F" w14:textId="77777777" w:rsidR="00EE6382" w:rsidRDefault="00EE6382" w:rsidP="00EC7161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7BE9F15D" w14:textId="74E659E9" w:rsidR="000F315B" w:rsidRPr="00343910" w:rsidRDefault="000F315B" w:rsidP="00EC71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befejezési dátuma:</w:t>
      </w:r>
      <w:r w:rsidRPr="00343910">
        <w:rPr>
          <w:rFonts w:ascii="Arial" w:hAnsi="Arial" w:cs="Arial"/>
        </w:rPr>
        <w:t xml:space="preserve"> </w:t>
      </w:r>
      <w:r w:rsidR="00AD354F">
        <w:rPr>
          <w:rFonts w:ascii="Arial" w:hAnsi="Arial" w:cs="Arial"/>
          <w:b/>
          <w:bCs/>
        </w:rPr>
        <w:t>2022. 12.15</w:t>
      </w:r>
      <w:r w:rsidR="00407047">
        <w:rPr>
          <w:rFonts w:ascii="Arial" w:hAnsi="Arial" w:cs="Arial"/>
          <w:b/>
          <w:bCs/>
        </w:rPr>
        <w:t>.</w:t>
      </w:r>
    </w:p>
    <w:p w14:paraId="58DD64A2" w14:textId="749E2781" w:rsidR="00661E11" w:rsidRDefault="000F315B" w:rsidP="00112065">
      <w:pPr>
        <w:pStyle w:val="Nincstrkz"/>
        <w:spacing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AD354F">
        <w:rPr>
          <w:rFonts w:ascii="Arial" w:hAnsi="Arial" w:cs="Arial"/>
          <w:b/>
          <w:bCs/>
        </w:rPr>
        <w:t>3290058162</w:t>
      </w:r>
    </w:p>
    <w:sectPr w:rsidR="00661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976" w14:textId="77777777" w:rsidR="00063191" w:rsidRDefault="00063191" w:rsidP="00661E11">
      <w:pPr>
        <w:spacing w:after="0" w:line="240" w:lineRule="auto"/>
      </w:pPr>
      <w:r>
        <w:separator/>
      </w:r>
    </w:p>
  </w:endnote>
  <w:endnote w:type="continuationSeparator" w:id="0">
    <w:p w14:paraId="30C8C94D" w14:textId="77777777" w:rsidR="00063191" w:rsidRDefault="00063191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ED01" w14:textId="77777777"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C00C" w14:textId="77777777"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349F" w14:textId="77777777"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566D" w14:textId="77777777" w:rsidR="00063191" w:rsidRDefault="00063191" w:rsidP="00661E11">
      <w:pPr>
        <w:spacing w:after="0" w:line="240" w:lineRule="auto"/>
      </w:pPr>
      <w:r>
        <w:separator/>
      </w:r>
    </w:p>
  </w:footnote>
  <w:footnote w:type="continuationSeparator" w:id="0">
    <w:p w14:paraId="1E973560" w14:textId="77777777" w:rsidR="00063191" w:rsidRDefault="00063191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0B1" w14:textId="77777777" w:rsidR="00661E11" w:rsidRDefault="009643DE">
    <w:pPr>
      <w:pStyle w:val="lfej"/>
    </w:pPr>
    <w:r>
      <w:rPr>
        <w:noProof/>
        <w:lang w:eastAsia="hu-HU"/>
      </w:rPr>
      <w:pict w14:anchorId="4F11D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8388" w14:textId="77777777" w:rsidR="00661E11" w:rsidRDefault="009643DE">
    <w:pPr>
      <w:pStyle w:val="lfej"/>
    </w:pPr>
    <w:r>
      <w:rPr>
        <w:noProof/>
        <w:lang w:eastAsia="hu-HU"/>
      </w:rPr>
      <w:pict w14:anchorId="7A177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42E8" w14:textId="77777777" w:rsidR="00661E11" w:rsidRDefault="009643DE">
    <w:pPr>
      <w:pStyle w:val="lfej"/>
    </w:pPr>
    <w:r>
      <w:rPr>
        <w:noProof/>
        <w:lang w:eastAsia="hu-HU"/>
      </w:rPr>
      <w:pict w14:anchorId="71585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8121930">
    <w:abstractNumId w:val="0"/>
  </w:num>
  <w:num w:numId="2" w16cid:durableId="111432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63191"/>
    <w:rsid w:val="00083974"/>
    <w:rsid w:val="000B136F"/>
    <w:rsid w:val="000E3263"/>
    <w:rsid w:val="000F315B"/>
    <w:rsid w:val="00101232"/>
    <w:rsid w:val="00112065"/>
    <w:rsid w:val="00117C15"/>
    <w:rsid w:val="00120DE8"/>
    <w:rsid w:val="001C74E7"/>
    <w:rsid w:val="0021246D"/>
    <w:rsid w:val="00263941"/>
    <w:rsid w:val="00343910"/>
    <w:rsid w:val="003719EB"/>
    <w:rsid w:val="00372AEE"/>
    <w:rsid w:val="003836A5"/>
    <w:rsid w:val="00407047"/>
    <w:rsid w:val="00420838"/>
    <w:rsid w:val="00421FF7"/>
    <w:rsid w:val="0045213E"/>
    <w:rsid w:val="00461D5F"/>
    <w:rsid w:val="00583BA3"/>
    <w:rsid w:val="00593166"/>
    <w:rsid w:val="005D4D05"/>
    <w:rsid w:val="005D766F"/>
    <w:rsid w:val="00601E22"/>
    <w:rsid w:val="006245F2"/>
    <w:rsid w:val="00661E11"/>
    <w:rsid w:val="007B34E1"/>
    <w:rsid w:val="00877127"/>
    <w:rsid w:val="008D0525"/>
    <w:rsid w:val="008D2914"/>
    <w:rsid w:val="008E6F83"/>
    <w:rsid w:val="009173C8"/>
    <w:rsid w:val="00936558"/>
    <w:rsid w:val="009643DE"/>
    <w:rsid w:val="009E0F55"/>
    <w:rsid w:val="00A23BEC"/>
    <w:rsid w:val="00AB3441"/>
    <w:rsid w:val="00AD0BFD"/>
    <w:rsid w:val="00AD354F"/>
    <w:rsid w:val="00BA08ED"/>
    <w:rsid w:val="00C254B6"/>
    <w:rsid w:val="00C76C53"/>
    <w:rsid w:val="00CC5E69"/>
    <w:rsid w:val="00D33C1C"/>
    <w:rsid w:val="00D44518"/>
    <w:rsid w:val="00DB75FB"/>
    <w:rsid w:val="00DF6717"/>
    <w:rsid w:val="00E506F6"/>
    <w:rsid w:val="00EC7161"/>
    <w:rsid w:val="00EE357A"/>
    <w:rsid w:val="00EE6382"/>
    <w:rsid w:val="00EF6C94"/>
    <w:rsid w:val="00F9651D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7F1B8B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513B-0E79-468E-AD56-544F776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iszka polghiv6</cp:lastModifiedBy>
  <cp:revision>6</cp:revision>
  <dcterms:created xsi:type="dcterms:W3CDTF">2023-02-28T08:08:00Z</dcterms:created>
  <dcterms:modified xsi:type="dcterms:W3CDTF">2023-02-28T08:34:00Z</dcterms:modified>
</cp:coreProperties>
</file>