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20B" w:rsidRDefault="00BE620B" w:rsidP="00BE620B">
      <w:pPr>
        <w:pStyle w:val="NormlWeb"/>
        <w:shd w:val="clear" w:color="auto" w:fill="FFFFFF"/>
        <w:spacing w:before="0" w:beforeAutospacing="0" w:after="225" w:afterAutospacing="0"/>
        <w:jc w:val="right"/>
        <w:textAlignment w:val="baseline"/>
        <w:rPr>
          <w:rFonts w:ascii="Ariel" w:hAnsi="Ariel"/>
          <w:color w:val="333333"/>
        </w:rPr>
      </w:pPr>
      <w:r>
        <w:rPr>
          <w:rFonts w:ascii="Ariel" w:hAnsi="Ariel"/>
          <w:noProof/>
          <w:color w:val="333333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3050540</wp:posOffset>
            </wp:positionH>
            <wp:positionV relativeFrom="paragraph">
              <wp:posOffset>-899795</wp:posOffset>
            </wp:positionV>
            <wp:extent cx="3588385" cy="2793365"/>
            <wp:effectExtent l="0" t="0" r="0" b="6985"/>
            <wp:wrapThrough wrapText="bothSides">
              <wp:wrapPolygon edited="0">
                <wp:start x="0" y="0"/>
                <wp:lineTo x="0" y="21507"/>
                <wp:lineTo x="21443" y="21507"/>
                <wp:lineTo x="21443" y="0"/>
                <wp:lineTo x="0" y="0"/>
              </wp:wrapPolygon>
            </wp:wrapThrough>
            <wp:docPr id="1" name="Kép 1" descr="http://martonvasar.hu/image/1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rtonvasar.hu/image/130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385" cy="279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4BE0" w:rsidRDefault="00894BE0" w:rsidP="00BE620B">
      <w:pPr>
        <w:pStyle w:val="NormlWeb"/>
        <w:shd w:val="clear" w:color="auto" w:fill="FFFFFF"/>
        <w:spacing w:before="0" w:beforeAutospacing="0" w:after="225" w:afterAutospacing="0"/>
        <w:textAlignment w:val="baseline"/>
        <w:rPr>
          <w:rStyle w:val="Kiemels2"/>
          <w:rFonts w:ascii="Ariel" w:hAnsi="Ariel"/>
          <w:color w:val="333333"/>
        </w:rPr>
      </w:pPr>
    </w:p>
    <w:p w:rsidR="00894BE0" w:rsidRDefault="00894BE0" w:rsidP="00BE620B">
      <w:pPr>
        <w:pStyle w:val="NormlWeb"/>
        <w:shd w:val="clear" w:color="auto" w:fill="FFFFFF"/>
        <w:spacing w:before="0" w:beforeAutospacing="0" w:after="225" w:afterAutospacing="0"/>
        <w:textAlignment w:val="baseline"/>
        <w:rPr>
          <w:rStyle w:val="Kiemels2"/>
          <w:rFonts w:ascii="Ariel" w:hAnsi="Ariel"/>
          <w:color w:val="333333"/>
        </w:rPr>
      </w:pPr>
    </w:p>
    <w:p w:rsidR="00894BE0" w:rsidRDefault="00894BE0" w:rsidP="00BE620B">
      <w:pPr>
        <w:pStyle w:val="NormlWeb"/>
        <w:shd w:val="clear" w:color="auto" w:fill="FFFFFF"/>
        <w:spacing w:before="0" w:beforeAutospacing="0" w:after="225" w:afterAutospacing="0"/>
        <w:textAlignment w:val="baseline"/>
        <w:rPr>
          <w:rStyle w:val="Kiemels2"/>
          <w:rFonts w:ascii="Ariel" w:hAnsi="Ariel"/>
          <w:color w:val="333333"/>
        </w:rPr>
      </w:pPr>
    </w:p>
    <w:p w:rsidR="00894BE0" w:rsidRDefault="00894BE0" w:rsidP="00BE620B">
      <w:pPr>
        <w:pStyle w:val="NormlWeb"/>
        <w:shd w:val="clear" w:color="auto" w:fill="FFFFFF"/>
        <w:spacing w:before="0" w:beforeAutospacing="0" w:after="225" w:afterAutospacing="0"/>
        <w:textAlignment w:val="baseline"/>
        <w:rPr>
          <w:rStyle w:val="Kiemels2"/>
          <w:rFonts w:ascii="Ariel" w:hAnsi="Ariel"/>
          <w:color w:val="333333"/>
        </w:rPr>
      </w:pPr>
    </w:p>
    <w:p w:rsidR="00894BE0" w:rsidRDefault="00894BE0" w:rsidP="00BE620B">
      <w:pPr>
        <w:pStyle w:val="NormlWeb"/>
        <w:shd w:val="clear" w:color="auto" w:fill="FFFFFF"/>
        <w:spacing w:before="0" w:beforeAutospacing="0" w:after="225" w:afterAutospacing="0"/>
        <w:textAlignment w:val="baseline"/>
        <w:rPr>
          <w:rStyle w:val="Kiemels2"/>
          <w:rFonts w:ascii="Ariel" w:hAnsi="Ariel"/>
          <w:color w:val="333333"/>
        </w:rPr>
      </w:pPr>
    </w:p>
    <w:p w:rsidR="00BE620B" w:rsidRDefault="00BE620B" w:rsidP="00BE620B">
      <w:pPr>
        <w:pStyle w:val="NormlWeb"/>
        <w:shd w:val="clear" w:color="auto" w:fill="FFFFFF"/>
        <w:spacing w:before="0" w:beforeAutospacing="0" w:after="225" w:afterAutospacing="0"/>
        <w:textAlignment w:val="baseline"/>
        <w:rPr>
          <w:rFonts w:ascii="Ariel" w:hAnsi="Ariel"/>
          <w:color w:val="333333"/>
        </w:rPr>
      </w:pPr>
      <w:r>
        <w:rPr>
          <w:rStyle w:val="Kiemels2"/>
          <w:rFonts w:ascii="Ariel" w:hAnsi="Ariel"/>
          <w:color w:val="333333"/>
        </w:rPr>
        <w:t>Kedvezményezett neve:</w:t>
      </w:r>
      <w:r>
        <w:rPr>
          <w:rFonts w:ascii="Ariel" w:hAnsi="Ariel"/>
          <w:color w:val="333333"/>
        </w:rPr>
        <w:t> Iszkaszentgyörgy Község Önkormányzata</w:t>
      </w:r>
    </w:p>
    <w:p w:rsidR="00BE620B" w:rsidRDefault="00BE620B" w:rsidP="00BE620B">
      <w:pPr>
        <w:pStyle w:val="NormlWeb"/>
        <w:shd w:val="clear" w:color="auto" w:fill="FFFFFF"/>
        <w:spacing w:before="0" w:beforeAutospacing="0" w:after="225" w:afterAutospacing="0"/>
        <w:textAlignment w:val="baseline"/>
        <w:rPr>
          <w:rFonts w:ascii="Ariel" w:hAnsi="Ariel"/>
          <w:color w:val="333333"/>
        </w:rPr>
      </w:pPr>
      <w:r>
        <w:rPr>
          <w:rStyle w:val="Kiemels2"/>
          <w:rFonts w:ascii="Ariel" w:hAnsi="Ariel"/>
          <w:color w:val="333333"/>
        </w:rPr>
        <w:t>Projekt címe: </w:t>
      </w:r>
      <w:r w:rsidRPr="00BE620B">
        <w:rPr>
          <w:rFonts w:ascii="Ariel" w:hAnsi="Ariel"/>
          <w:color w:val="333333"/>
        </w:rPr>
        <w:t>Iszkaszentgyörgyi helyi piac létesítése</w:t>
      </w:r>
    </w:p>
    <w:p w:rsidR="00BE620B" w:rsidRDefault="00BE620B" w:rsidP="00BE620B">
      <w:pPr>
        <w:pStyle w:val="NormlWeb"/>
        <w:shd w:val="clear" w:color="auto" w:fill="FFFFFF"/>
        <w:spacing w:before="0" w:beforeAutospacing="0" w:after="225" w:afterAutospacing="0"/>
        <w:textAlignment w:val="baseline"/>
        <w:rPr>
          <w:rFonts w:ascii="Ariel" w:hAnsi="Ariel"/>
          <w:color w:val="333333"/>
        </w:rPr>
      </w:pPr>
      <w:r>
        <w:rPr>
          <w:rStyle w:val="Kiemels2"/>
          <w:rFonts w:ascii="Ariel" w:hAnsi="Ariel"/>
          <w:color w:val="333333"/>
        </w:rPr>
        <w:t>A projekt teljes költsége:</w:t>
      </w:r>
      <w:r>
        <w:rPr>
          <w:rFonts w:ascii="Ariel" w:hAnsi="Ariel"/>
          <w:color w:val="333333"/>
        </w:rPr>
        <w:t> </w:t>
      </w:r>
      <w:r w:rsidRPr="00BE620B">
        <w:rPr>
          <w:rFonts w:ascii="Ariel" w:hAnsi="Ariel"/>
          <w:color w:val="333333"/>
        </w:rPr>
        <w:t>66</w:t>
      </w:r>
      <w:r>
        <w:rPr>
          <w:rFonts w:ascii="Ariel" w:hAnsi="Ariel"/>
          <w:color w:val="333333"/>
        </w:rPr>
        <w:t xml:space="preserve"> </w:t>
      </w:r>
      <w:r w:rsidRPr="00BE620B">
        <w:rPr>
          <w:rFonts w:ascii="Ariel" w:hAnsi="Ariel"/>
          <w:color w:val="333333"/>
        </w:rPr>
        <w:t>742</w:t>
      </w:r>
      <w:r>
        <w:rPr>
          <w:rFonts w:ascii="Ariel" w:hAnsi="Ariel"/>
          <w:color w:val="333333"/>
        </w:rPr>
        <w:t xml:space="preserve"> </w:t>
      </w:r>
      <w:r w:rsidRPr="00BE620B">
        <w:rPr>
          <w:rFonts w:ascii="Ariel" w:hAnsi="Ariel"/>
          <w:color w:val="333333"/>
        </w:rPr>
        <w:t xml:space="preserve">962 </w:t>
      </w:r>
      <w:r>
        <w:rPr>
          <w:rFonts w:ascii="Ariel" w:hAnsi="Ariel"/>
          <w:color w:val="333333"/>
        </w:rPr>
        <w:t>Ft</w:t>
      </w:r>
    </w:p>
    <w:p w:rsidR="00BE620B" w:rsidRDefault="00BE620B" w:rsidP="00BE620B">
      <w:pPr>
        <w:pStyle w:val="NormlWeb"/>
        <w:shd w:val="clear" w:color="auto" w:fill="FFFFFF"/>
        <w:spacing w:before="0" w:beforeAutospacing="0" w:after="225" w:afterAutospacing="0"/>
        <w:textAlignment w:val="baseline"/>
        <w:rPr>
          <w:rFonts w:ascii="Ariel" w:hAnsi="Ariel"/>
          <w:color w:val="333333"/>
        </w:rPr>
      </w:pPr>
      <w:r>
        <w:rPr>
          <w:rStyle w:val="Kiemels2"/>
          <w:rFonts w:ascii="Ariel" w:hAnsi="Ariel"/>
          <w:color w:val="333333"/>
        </w:rPr>
        <w:t>Szerződött támogatás összege: </w:t>
      </w:r>
      <w:r w:rsidRPr="00BE620B">
        <w:rPr>
          <w:rFonts w:ascii="Ariel" w:hAnsi="Ariel"/>
          <w:color w:val="333333"/>
        </w:rPr>
        <w:t>49</w:t>
      </w:r>
      <w:r>
        <w:rPr>
          <w:rFonts w:ascii="Ariel" w:hAnsi="Ariel"/>
          <w:color w:val="333333"/>
        </w:rPr>
        <w:t xml:space="preserve"> </w:t>
      </w:r>
      <w:r w:rsidRPr="00BE620B">
        <w:rPr>
          <w:rFonts w:ascii="Ariel" w:hAnsi="Ariel"/>
          <w:color w:val="333333"/>
        </w:rPr>
        <w:t>471</w:t>
      </w:r>
      <w:r>
        <w:rPr>
          <w:rFonts w:ascii="Ariel" w:hAnsi="Ariel"/>
          <w:color w:val="333333"/>
        </w:rPr>
        <w:t xml:space="preserve"> </w:t>
      </w:r>
      <w:r w:rsidRPr="00BE620B">
        <w:rPr>
          <w:rFonts w:ascii="Ariel" w:hAnsi="Ariel"/>
          <w:color w:val="333333"/>
        </w:rPr>
        <w:t xml:space="preserve">447 </w:t>
      </w:r>
      <w:r>
        <w:rPr>
          <w:rFonts w:ascii="Ariel" w:hAnsi="Ariel"/>
          <w:color w:val="333333"/>
        </w:rPr>
        <w:t>Ft</w:t>
      </w:r>
    </w:p>
    <w:p w:rsidR="00BE620B" w:rsidRDefault="00BE620B" w:rsidP="00BE620B">
      <w:pPr>
        <w:pStyle w:val="NormlWeb"/>
        <w:shd w:val="clear" w:color="auto" w:fill="FFFFFF"/>
        <w:spacing w:before="0" w:beforeAutospacing="0" w:after="225" w:afterAutospacing="0"/>
        <w:textAlignment w:val="baseline"/>
        <w:rPr>
          <w:rFonts w:ascii="Ariel" w:hAnsi="Ariel"/>
          <w:color w:val="333333"/>
        </w:rPr>
      </w:pPr>
      <w:r>
        <w:rPr>
          <w:rStyle w:val="Kiemels2"/>
          <w:rFonts w:ascii="Ariel" w:hAnsi="Ariel"/>
          <w:color w:val="333333"/>
        </w:rPr>
        <w:t>Támogatás mértéke (%-ban): </w:t>
      </w:r>
      <w:r>
        <w:rPr>
          <w:rFonts w:ascii="Ariel" w:hAnsi="Ariel"/>
          <w:color w:val="333333"/>
        </w:rPr>
        <w:t>85%</w:t>
      </w:r>
    </w:p>
    <w:p w:rsidR="00BE620B" w:rsidRDefault="00BE620B" w:rsidP="00BE620B">
      <w:pPr>
        <w:pStyle w:val="NormlWeb"/>
        <w:shd w:val="clear" w:color="auto" w:fill="FFFFFF"/>
        <w:spacing w:before="0" w:beforeAutospacing="0" w:after="225" w:afterAutospacing="0"/>
        <w:textAlignment w:val="baseline"/>
        <w:rPr>
          <w:rFonts w:ascii="Ariel" w:hAnsi="Ariel"/>
          <w:color w:val="333333"/>
        </w:rPr>
      </w:pPr>
      <w:bookmarkStart w:id="0" w:name="_GoBack"/>
      <w:bookmarkEnd w:id="0"/>
    </w:p>
    <w:p w:rsidR="00BE620B" w:rsidRDefault="00BE620B" w:rsidP="00BE620B">
      <w:pPr>
        <w:pStyle w:val="NormlWeb"/>
        <w:shd w:val="clear" w:color="auto" w:fill="FFFFFF"/>
        <w:spacing w:before="0" w:beforeAutospacing="0" w:after="225" w:afterAutospacing="0"/>
        <w:textAlignment w:val="baseline"/>
        <w:rPr>
          <w:rFonts w:ascii="Ariel" w:hAnsi="Ariel"/>
          <w:color w:val="333333"/>
        </w:rPr>
      </w:pPr>
      <w:r>
        <w:rPr>
          <w:rStyle w:val="Kiemels2"/>
          <w:rFonts w:ascii="Ariel" w:hAnsi="Ariel"/>
          <w:color w:val="333333"/>
        </w:rPr>
        <w:t>A projekt tartalmának bemutatása:</w:t>
      </w:r>
    </w:p>
    <w:p w:rsidR="000E0C22" w:rsidRDefault="00BE620B" w:rsidP="000E0C22">
      <w:pPr>
        <w:pStyle w:val="NormlWeb"/>
        <w:shd w:val="clear" w:color="auto" w:fill="FFFFFF"/>
        <w:spacing w:after="225"/>
        <w:jc w:val="both"/>
        <w:textAlignment w:val="baseline"/>
        <w:rPr>
          <w:rFonts w:ascii="Ariel" w:hAnsi="Ariel"/>
          <w:color w:val="333333"/>
        </w:rPr>
      </w:pPr>
      <w:r w:rsidRPr="00BE620B">
        <w:rPr>
          <w:rFonts w:ascii="Ariel" w:hAnsi="Ariel"/>
          <w:color w:val="333333"/>
        </w:rPr>
        <w:t>A település</w:t>
      </w:r>
      <w:r>
        <w:rPr>
          <w:rFonts w:ascii="Ariel" w:hAnsi="Ariel"/>
          <w:color w:val="333333"/>
        </w:rPr>
        <w:t xml:space="preserve"> kedvező adottságait kihasználva</w:t>
      </w:r>
      <w:r w:rsidRPr="00BE620B">
        <w:rPr>
          <w:rFonts w:ascii="Ariel" w:hAnsi="Ariel"/>
          <w:color w:val="333333"/>
        </w:rPr>
        <w:t xml:space="preserve"> helyi termel</w:t>
      </w:r>
      <w:r>
        <w:rPr>
          <w:rFonts w:ascii="Ariel" w:hAnsi="Ariel"/>
          <w:color w:val="333333"/>
        </w:rPr>
        <w:t>ő</w:t>
      </w:r>
      <w:r w:rsidRPr="00BE620B">
        <w:rPr>
          <w:rFonts w:ascii="Ariel" w:hAnsi="Ariel"/>
          <w:color w:val="333333"/>
        </w:rPr>
        <w:t xml:space="preserve">i piac </w:t>
      </w:r>
      <w:r>
        <w:rPr>
          <w:rFonts w:ascii="Ariel" w:hAnsi="Ariel"/>
          <w:color w:val="333333"/>
        </w:rPr>
        <w:t>kialakítását tervezi Iszkaszentgyörgy Község Önkormányzata</w:t>
      </w:r>
      <w:r w:rsidRPr="00BE620B">
        <w:rPr>
          <w:rFonts w:ascii="Ariel" w:hAnsi="Ariel"/>
          <w:color w:val="333333"/>
        </w:rPr>
        <w:t>.</w:t>
      </w:r>
      <w:r w:rsidR="000E0C22">
        <w:rPr>
          <w:rFonts w:ascii="Ariel" w:hAnsi="Ariel"/>
          <w:color w:val="333333"/>
        </w:rPr>
        <w:t xml:space="preserve"> </w:t>
      </w:r>
      <w:r w:rsidR="000E0C22" w:rsidRPr="000E0C22">
        <w:rPr>
          <w:rFonts w:ascii="Ariel" w:hAnsi="Ariel"/>
          <w:color w:val="333333"/>
        </w:rPr>
        <w:t>A</w:t>
      </w:r>
      <w:r w:rsidR="000E0C22">
        <w:rPr>
          <w:rFonts w:ascii="Ariel" w:hAnsi="Ariel"/>
          <w:color w:val="333333"/>
        </w:rPr>
        <w:t>z önkormányzat jelen beruházással a</w:t>
      </w:r>
      <w:r w:rsidR="000E0C22" w:rsidRPr="000E0C22">
        <w:rPr>
          <w:rFonts w:ascii="Ariel" w:hAnsi="Ariel"/>
          <w:color w:val="333333"/>
        </w:rPr>
        <w:t xml:space="preserve"> lakossági igényeknek kíván megfelelni</w:t>
      </w:r>
      <w:r w:rsidR="000E0C22">
        <w:rPr>
          <w:rFonts w:ascii="Ariel" w:hAnsi="Ariel"/>
          <w:color w:val="333333"/>
        </w:rPr>
        <w:t>. Tekintettel arra, hogy a</w:t>
      </w:r>
      <w:r w:rsidR="000E0C22" w:rsidRPr="000E0C22">
        <w:rPr>
          <w:rFonts w:ascii="Ariel" w:hAnsi="Ariel"/>
          <w:color w:val="333333"/>
        </w:rPr>
        <w:t xml:space="preserve"> szomszédos</w:t>
      </w:r>
      <w:r w:rsidR="000E0C22">
        <w:rPr>
          <w:rFonts w:ascii="Ariel" w:hAnsi="Ariel"/>
          <w:color w:val="333333"/>
        </w:rPr>
        <w:t xml:space="preserve"> </w:t>
      </w:r>
      <w:r w:rsidR="000E0C22" w:rsidRPr="000E0C22">
        <w:rPr>
          <w:rFonts w:ascii="Ariel" w:hAnsi="Ariel"/>
          <w:color w:val="333333"/>
        </w:rPr>
        <w:t>falvakban nincs termel</w:t>
      </w:r>
      <w:r w:rsidR="000E0C22">
        <w:rPr>
          <w:rFonts w:ascii="Ariel" w:hAnsi="Ariel"/>
          <w:color w:val="333333"/>
        </w:rPr>
        <w:t>ő</w:t>
      </w:r>
      <w:r w:rsidR="000E0C22" w:rsidRPr="000E0C22">
        <w:rPr>
          <w:rFonts w:ascii="Ariel" w:hAnsi="Ariel"/>
          <w:color w:val="333333"/>
        </w:rPr>
        <w:t xml:space="preserve">i piac, így </w:t>
      </w:r>
      <w:r w:rsidR="000E0C22">
        <w:rPr>
          <w:rFonts w:ascii="Ariel" w:hAnsi="Ariel"/>
          <w:color w:val="333333"/>
        </w:rPr>
        <w:t xml:space="preserve">az önkormányzat jelen beruházással </w:t>
      </w:r>
      <w:r w:rsidR="000E0C22" w:rsidRPr="000E0C22">
        <w:rPr>
          <w:rFonts w:ascii="Ariel" w:hAnsi="Ariel"/>
          <w:color w:val="333333"/>
        </w:rPr>
        <w:t xml:space="preserve">nem csak </w:t>
      </w:r>
      <w:r w:rsidR="000E0C22">
        <w:rPr>
          <w:rFonts w:ascii="Ariel" w:hAnsi="Ariel"/>
          <w:color w:val="333333"/>
        </w:rPr>
        <w:t>a település lakossága</w:t>
      </w:r>
      <w:r w:rsidR="000E0C22" w:rsidRPr="000E0C22">
        <w:rPr>
          <w:rFonts w:ascii="Ariel" w:hAnsi="Ariel"/>
          <w:color w:val="333333"/>
        </w:rPr>
        <w:t>, hanem a</w:t>
      </w:r>
      <w:r w:rsidR="000E0C22">
        <w:rPr>
          <w:rFonts w:ascii="Ariel" w:hAnsi="Ariel"/>
          <w:color w:val="333333"/>
        </w:rPr>
        <w:t xml:space="preserve"> </w:t>
      </w:r>
      <w:r w:rsidR="000E0C22" w:rsidRPr="000E0C22">
        <w:rPr>
          <w:rFonts w:ascii="Ariel" w:hAnsi="Ariel"/>
          <w:color w:val="333333"/>
        </w:rPr>
        <w:t>környez</w:t>
      </w:r>
      <w:r w:rsidR="000E0C22">
        <w:rPr>
          <w:rFonts w:ascii="Ariel" w:hAnsi="Ariel"/>
          <w:color w:val="333333"/>
        </w:rPr>
        <w:t>ő</w:t>
      </w:r>
      <w:r w:rsidR="000E0C22" w:rsidRPr="000E0C22">
        <w:rPr>
          <w:rFonts w:ascii="Ariel" w:hAnsi="Ariel"/>
          <w:color w:val="333333"/>
        </w:rPr>
        <w:t xml:space="preserve"> települések számára is új szolgáltatást nyújt</w:t>
      </w:r>
    </w:p>
    <w:p w:rsidR="002A3B98" w:rsidRDefault="000E0C22" w:rsidP="002A3B98">
      <w:pPr>
        <w:pStyle w:val="NormlWeb"/>
        <w:shd w:val="clear" w:color="auto" w:fill="FFFFFF"/>
        <w:spacing w:after="225"/>
        <w:jc w:val="both"/>
        <w:textAlignment w:val="baseline"/>
        <w:rPr>
          <w:rFonts w:ascii="Ariel" w:hAnsi="Ariel"/>
          <w:color w:val="333333"/>
        </w:rPr>
      </w:pPr>
      <w:r>
        <w:rPr>
          <w:rFonts w:ascii="Ariel" w:hAnsi="Ariel"/>
          <w:color w:val="333333"/>
        </w:rPr>
        <w:t>A projekt célja</w:t>
      </w:r>
      <w:r w:rsidR="00BE620B" w:rsidRPr="00BE620B">
        <w:rPr>
          <w:rFonts w:ascii="Ariel" w:hAnsi="Ariel"/>
          <w:color w:val="333333"/>
        </w:rPr>
        <w:t xml:space="preserve"> egy</w:t>
      </w:r>
      <w:r>
        <w:rPr>
          <w:rFonts w:ascii="Ariel" w:hAnsi="Ariel"/>
          <w:color w:val="333333"/>
        </w:rPr>
        <w:t xml:space="preserve"> </w:t>
      </w:r>
      <w:r w:rsidRPr="00BE620B">
        <w:rPr>
          <w:rFonts w:ascii="Ariel" w:hAnsi="Ariel"/>
          <w:color w:val="333333"/>
        </w:rPr>
        <w:t>223</w:t>
      </w:r>
      <w:r>
        <w:rPr>
          <w:rFonts w:ascii="Ariel" w:hAnsi="Ariel"/>
          <w:color w:val="333333"/>
        </w:rPr>
        <w:t xml:space="preserve"> </w:t>
      </w:r>
      <w:r w:rsidRPr="00BE620B">
        <w:rPr>
          <w:rFonts w:ascii="Ariel" w:hAnsi="Ariel"/>
          <w:color w:val="333333"/>
        </w:rPr>
        <w:t>m</w:t>
      </w:r>
      <w:r w:rsidRPr="000E0C22">
        <w:rPr>
          <w:rFonts w:ascii="Ariel" w:hAnsi="Ariel"/>
          <w:color w:val="333333"/>
          <w:vertAlign w:val="superscript"/>
        </w:rPr>
        <w:t>2</w:t>
      </w:r>
      <w:r w:rsidRPr="00BE620B">
        <w:rPr>
          <w:rFonts w:ascii="Ariel" w:hAnsi="Ariel"/>
          <w:color w:val="333333"/>
        </w:rPr>
        <w:t xml:space="preserve"> fedett piac</w:t>
      </w:r>
      <w:r>
        <w:rPr>
          <w:rFonts w:ascii="Ariel" w:hAnsi="Ariel"/>
          <w:color w:val="333333"/>
        </w:rPr>
        <w:t xml:space="preserve"> létrehozása,</w:t>
      </w:r>
      <w:r w:rsidR="00BE620B" w:rsidRPr="00BE620B">
        <w:rPr>
          <w:rFonts w:ascii="Ariel" w:hAnsi="Ariel"/>
          <w:color w:val="333333"/>
        </w:rPr>
        <w:t xml:space="preserve"> 76 m</w:t>
      </w:r>
      <w:r w:rsidR="00BE620B" w:rsidRPr="000E0C22">
        <w:rPr>
          <w:rFonts w:ascii="Ariel" w:hAnsi="Ariel"/>
          <w:color w:val="333333"/>
          <w:vertAlign w:val="superscript"/>
        </w:rPr>
        <w:t>2</w:t>
      </w:r>
      <w:r w:rsidR="00BE620B" w:rsidRPr="00BE620B">
        <w:rPr>
          <w:rFonts w:ascii="Ariel" w:hAnsi="Ariel"/>
          <w:color w:val="333333"/>
        </w:rPr>
        <w:t xml:space="preserve"> kiszolgáló helyiséggel, 38 elárusító hellyel.</w:t>
      </w:r>
      <w:r>
        <w:rPr>
          <w:rFonts w:ascii="Ariel" w:hAnsi="Ariel"/>
          <w:color w:val="333333"/>
        </w:rPr>
        <w:t xml:space="preserve"> A cél egy </w:t>
      </w:r>
      <w:r w:rsidR="00BE620B" w:rsidRPr="00BE620B">
        <w:rPr>
          <w:rFonts w:ascii="Ariel" w:hAnsi="Ariel"/>
          <w:color w:val="333333"/>
        </w:rPr>
        <w:t xml:space="preserve">ideális </w:t>
      </w:r>
      <w:r>
        <w:rPr>
          <w:rFonts w:ascii="Ariel" w:hAnsi="Ariel"/>
          <w:color w:val="333333"/>
        </w:rPr>
        <w:t xml:space="preserve">piac létrehozása, </w:t>
      </w:r>
      <w:r w:rsidR="00BE620B" w:rsidRPr="00BE620B">
        <w:rPr>
          <w:rFonts w:ascii="Ariel" w:hAnsi="Ariel"/>
          <w:color w:val="333333"/>
        </w:rPr>
        <w:t>jó parkolási lehet</w:t>
      </w:r>
      <w:r>
        <w:rPr>
          <w:rFonts w:ascii="Ariel" w:hAnsi="Ariel"/>
          <w:color w:val="333333"/>
        </w:rPr>
        <w:t>ő</w:t>
      </w:r>
      <w:r w:rsidR="00BE620B" w:rsidRPr="00BE620B">
        <w:rPr>
          <w:rFonts w:ascii="Ariel" w:hAnsi="Ariel"/>
          <w:color w:val="333333"/>
        </w:rPr>
        <w:t>séggel, könny</w:t>
      </w:r>
      <w:r>
        <w:rPr>
          <w:rFonts w:ascii="Ariel" w:hAnsi="Ariel"/>
          <w:color w:val="333333"/>
        </w:rPr>
        <w:t xml:space="preserve">ű </w:t>
      </w:r>
      <w:r w:rsidR="00BE620B" w:rsidRPr="00BE620B">
        <w:rPr>
          <w:rFonts w:ascii="Ariel" w:hAnsi="Ariel"/>
          <w:color w:val="333333"/>
        </w:rPr>
        <w:t>megközelíthet</w:t>
      </w:r>
      <w:r>
        <w:rPr>
          <w:rFonts w:ascii="Ariel" w:hAnsi="Ariel"/>
          <w:color w:val="333333"/>
        </w:rPr>
        <w:t>ő</w:t>
      </w:r>
      <w:r w:rsidR="00BE620B" w:rsidRPr="00BE620B">
        <w:rPr>
          <w:rFonts w:ascii="Ariel" w:hAnsi="Ariel"/>
          <w:color w:val="333333"/>
        </w:rPr>
        <w:t>séggel, szociális blokkal, az es</w:t>
      </w:r>
      <w:r>
        <w:rPr>
          <w:rFonts w:ascii="Ariel" w:hAnsi="Ariel"/>
          <w:color w:val="333333"/>
        </w:rPr>
        <w:t>ő</w:t>
      </w:r>
      <w:r w:rsidR="00BE620B" w:rsidRPr="00BE620B">
        <w:rPr>
          <w:rFonts w:ascii="Ariel" w:hAnsi="Ariel"/>
          <w:color w:val="333333"/>
        </w:rPr>
        <w:t>t</w:t>
      </w:r>
      <w:r>
        <w:rPr>
          <w:rFonts w:ascii="Ariel" w:hAnsi="Ariel"/>
          <w:color w:val="333333"/>
        </w:rPr>
        <w:t>ő</w:t>
      </w:r>
      <w:r w:rsidR="00BE620B" w:rsidRPr="00BE620B">
        <w:rPr>
          <w:rFonts w:ascii="Ariel" w:hAnsi="Ariel"/>
          <w:color w:val="333333"/>
        </w:rPr>
        <w:t>l, napfény</w:t>
      </w:r>
      <w:r>
        <w:rPr>
          <w:rFonts w:ascii="Ariel" w:hAnsi="Ariel"/>
          <w:color w:val="333333"/>
        </w:rPr>
        <w:t>tő</w:t>
      </w:r>
      <w:r w:rsidR="00BE620B" w:rsidRPr="00BE620B">
        <w:rPr>
          <w:rFonts w:ascii="Ariel" w:hAnsi="Ariel"/>
          <w:color w:val="333333"/>
        </w:rPr>
        <w:t>l</w:t>
      </w:r>
      <w:r>
        <w:rPr>
          <w:rFonts w:ascii="Ariel" w:hAnsi="Ariel"/>
          <w:color w:val="333333"/>
        </w:rPr>
        <w:t xml:space="preserve"> </w:t>
      </w:r>
      <w:r w:rsidR="00BE620B" w:rsidRPr="00BE620B">
        <w:rPr>
          <w:rFonts w:ascii="Ariel" w:hAnsi="Ariel"/>
          <w:color w:val="333333"/>
        </w:rPr>
        <w:t xml:space="preserve">védett fedett helyen. </w:t>
      </w:r>
      <w:r w:rsidRPr="000E0C22">
        <w:rPr>
          <w:rFonts w:ascii="Ariel" w:hAnsi="Ariel"/>
          <w:color w:val="333333"/>
        </w:rPr>
        <w:t>A szociális blokkban két tároló</w:t>
      </w:r>
      <w:r>
        <w:rPr>
          <w:rFonts w:ascii="Ariel" w:hAnsi="Ariel"/>
          <w:color w:val="333333"/>
        </w:rPr>
        <w:t xml:space="preserve"> </w:t>
      </w:r>
      <w:r w:rsidRPr="000E0C22">
        <w:rPr>
          <w:rFonts w:ascii="Ariel" w:hAnsi="Ariel"/>
          <w:color w:val="333333"/>
        </w:rPr>
        <w:t>helyiség</w:t>
      </w:r>
      <w:r>
        <w:rPr>
          <w:rFonts w:ascii="Ariel" w:hAnsi="Ariel"/>
          <w:color w:val="333333"/>
        </w:rPr>
        <w:t xml:space="preserve"> kerül kialakításra</w:t>
      </w:r>
      <w:r w:rsidRPr="000E0C22">
        <w:rPr>
          <w:rFonts w:ascii="Ariel" w:hAnsi="Ariel"/>
          <w:color w:val="333333"/>
        </w:rPr>
        <w:t xml:space="preserve">, </w:t>
      </w:r>
      <w:r>
        <w:rPr>
          <w:rFonts w:ascii="Ariel" w:hAnsi="Ariel"/>
          <w:color w:val="333333"/>
        </w:rPr>
        <w:t xml:space="preserve">melyekből az </w:t>
      </w:r>
      <w:r w:rsidRPr="000E0C22">
        <w:rPr>
          <w:rFonts w:ascii="Ariel" w:hAnsi="Ariel"/>
          <w:color w:val="333333"/>
        </w:rPr>
        <w:t>egyiket hatósági munkára, a másikat pedig gombavizsgál</w:t>
      </w:r>
      <w:r>
        <w:rPr>
          <w:rFonts w:ascii="Ariel" w:hAnsi="Ariel"/>
          <w:color w:val="333333"/>
        </w:rPr>
        <w:t xml:space="preserve">at </w:t>
      </w:r>
      <w:r w:rsidRPr="000E0C22">
        <w:rPr>
          <w:rFonts w:ascii="Ariel" w:hAnsi="Ariel"/>
          <w:color w:val="333333"/>
        </w:rPr>
        <w:t xml:space="preserve">céljára is igénybe lehetne venni. </w:t>
      </w:r>
    </w:p>
    <w:p w:rsidR="002A3B98" w:rsidRDefault="002A3B98" w:rsidP="002A3B98">
      <w:pPr>
        <w:pStyle w:val="NormlWeb"/>
        <w:shd w:val="clear" w:color="auto" w:fill="FFFFFF"/>
        <w:spacing w:after="225"/>
        <w:jc w:val="both"/>
        <w:textAlignment w:val="baseline"/>
        <w:rPr>
          <w:rFonts w:ascii="Ariel" w:hAnsi="Ariel"/>
          <w:color w:val="333333"/>
        </w:rPr>
      </w:pPr>
      <w:r>
        <w:rPr>
          <w:rFonts w:ascii="Ariel" w:hAnsi="Ariel"/>
          <w:color w:val="333333"/>
        </w:rPr>
        <w:t>A projekt hozzájárul a helyi lakosok</w:t>
      </w:r>
      <w:r w:rsidRPr="002A3B98">
        <w:rPr>
          <w:rFonts w:ascii="Ariel" w:hAnsi="Ariel"/>
          <w:color w:val="333333"/>
        </w:rPr>
        <w:t xml:space="preserve"> életminőségének javítás</w:t>
      </w:r>
      <w:r>
        <w:rPr>
          <w:rFonts w:ascii="Ariel" w:hAnsi="Ariel"/>
          <w:color w:val="333333"/>
        </w:rPr>
        <w:t>ához</w:t>
      </w:r>
      <w:r w:rsidRPr="002A3B98">
        <w:rPr>
          <w:rFonts w:ascii="Ariel" w:hAnsi="Ariel"/>
          <w:color w:val="333333"/>
        </w:rPr>
        <w:t>, a lakosság egészséges, jó minőségű élelmiszerrel való ellátás</w:t>
      </w:r>
      <w:r>
        <w:rPr>
          <w:rFonts w:ascii="Ariel" w:hAnsi="Ariel"/>
          <w:color w:val="333333"/>
        </w:rPr>
        <w:t xml:space="preserve">ához. Továbbá elősegíti </w:t>
      </w:r>
      <w:r w:rsidRPr="002A3B98">
        <w:rPr>
          <w:rFonts w:ascii="Ariel" w:hAnsi="Ariel"/>
          <w:color w:val="333333"/>
        </w:rPr>
        <w:t>a helyi termelők piacra jutásá</w:t>
      </w:r>
      <w:r>
        <w:rPr>
          <w:rFonts w:ascii="Ariel" w:hAnsi="Ariel"/>
          <w:color w:val="333333"/>
        </w:rPr>
        <w:t>t</w:t>
      </w:r>
      <w:r w:rsidRPr="002A3B98">
        <w:rPr>
          <w:rFonts w:ascii="Ariel" w:hAnsi="Ariel"/>
          <w:color w:val="333333"/>
        </w:rPr>
        <w:t>, a helyi alapanyagok felhasználásának támogatás</w:t>
      </w:r>
      <w:r>
        <w:rPr>
          <w:rFonts w:ascii="Ariel" w:hAnsi="Ariel"/>
          <w:color w:val="333333"/>
        </w:rPr>
        <w:t>át</w:t>
      </w:r>
      <w:r w:rsidRPr="002A3B98">
        <w:rPr>
          <w:rFonts w:ascii="Ariel" w:hAnsi="Ariel"/>
          <w:color w:val="333333"/>
        </w:rPr>
        <w:t xml:space="preserve">, ezen keresztül </w:t>
      </w:r>
      <w:r>
        <w:rPr>
          <w:rFonts w:ascii="Ariel" w:hAnsi="Ariel"/>
          <w:color w:val="333333"/>
        </w:rPr>
        <w:t xml:space="preserve">pedig </w:t>
      </w:r>
      <w:r w:rsidRPr="002A3B98">
        <w:rPr>
          <w:rFonts w:ascii="Ariel" w:hAnsi="Ariel"/>
          <w:color w:val="333333"/>
        </w:rPr>
        <w:t>a helyi gazdaság fejlesztés</w:t>
      </w:r>
      <w:r>
        <w:rPr>
          <w:rFonts w:ascii="Ariel" w:hAnsi="Ariel"/>
          <w:color w:val="333333"/>
        </w:rPr>
        <w:t>ét.</w:t>
      </w:r>
    </w:p>
    <w:p w:rsidR="00BE620B" w:rsidRDefault="00BE620B" w:rsidP="002A3B98">
      <w:pPr>
        <w:pStyle w:val="NormlWeb"/>
        <w:shd w:val="clear" w:color="auto" w:fill="FFFFFF"/>
        <w:spacing w:after="225"/>
        <w:jc w:val="both"/>
        <w:textAlignment w:val="baseline"/>
        <w:rPr>
          <w:rFonts w:ascii="Ariel" w:hAnsi="Ariel"/>
          <w:color w:val="333333"/>
        </w:rPr>
      </w:pPr>
      <w:r>
        <w:rPr>
          <w:rStyle w:val="Kiemels2"/>
          <w:rFonts w:ascii="Ariel" w:hAnsi="Ariel"/>
          <w:color w:val="333333"/>
        </w:rPr>
        <w:t>A projekt tervezett befejezési dátuma: </w:t>
      </w:r>
      <w:r>
        <w:rPr>
          <w:rFonts w:ascii="Ariel" w:hAnsi="Ariel"/>
          <w:color w:val="333333"/>
        </w:rPr>
        <w:t>2020. szeptember 30.</w:t>
      </w:r>
    </w:p>
    <w:p w:rsidR="00BE620B" w:rsidRDefault="00BE620B" w:rsidP="00BE620B">
      <w:pPr>
        <w:pStyle w:val="NormlWeb"/>
        <w:shd w:val="clear" w:color="auto" w:fill="FFFFFF"/>
        <w:spacing w:before="0" w:beforeAutospacing="0" w:after="225" w:afterAutospacing="0"/>
        <w:textAlignment w:val="baseline"/>
        <w:rPr>
          <w:rFonts w:ascii="Ariel" w:hAnsi="Ariel"/>
          <w:color w:val="333333"/>
        </w:rPr>
      </w:pPr>
      <w:r>
        <w:rPr>
          <w:rStyle w:val="Kiemels2"/>
          <w:rFonts w:ascii="Ariel" w:hAnsi="Ariel"/>
          <w:color w:val="333333"/>
        </w:rPr>
        <w:t>A projekt azonosító száma</w:t>
      </w:r>
      <w:r>
        <w:rPr>
          <w:rFonts w:ascii="Ariel" w:hAnsi="Ariel"/>
          <w:color w:val="333333"/>
        </w:rPr>
        <w:t xml:space="preserve">: </w:t>
      </w:r>
      <w:r w:rsidRPr="00BE620B">
        <w:rPr>
          <w:rFonts w:ascii="Ariel" w:hAnsi="Ariel"/>
          <w:color w:val="333333"/>
        </w:rPr>
        <w:t>1860314265</w:t>
      </w:r>
    </w:p>
    <w:p w:rsidR="00077554" w:rsidRDefault="00077554"/>
    <w:sectPr w:rsidR="00077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e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20B"/>
    <w:rsid w:val="00077554"/>
    <w:rsid w:val="000E0C22"/>
    <w:rsid w:val="002A3B98"/>
    <w:rsid w:val="00894BE0"/>
    <w:rsid w:val="00BE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BE6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E620B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94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4B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BE6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E620B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94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4B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187</Words>
  <Characters>1296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Éva Szántó</dc:creator>
  <cp:keywords/>
  <dc:description/>
  <cp:lastModifiedBy>Z</cp:lastModifiedBy>
  <cp:revision>3</cp:revision>
  <dcterms:created xsi:type="dcterms:W3CDTF">2020-05-04T09:24:00Z</dcterms:created>
  <dcterms:modified xsi:type="dcterms:W3CDTF">2020-05-04T17:13:00Z</dcterms:modified>
</cp:coreProperties>
</file>